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4DE7" w14:textId="16CC6B92" w:rsidR="007922D6" w:rsidRPr="00E761F0" w:rsidRDefault="009A57CB" w:rsidP="00273E28">
      <w:pPr>
        <w:jc w:val="center"/>
        <w:rPr>
          <w:lang w:val="it-IT"/>
        </w:rPr>
      </w:pPr>
      <w:r w:rsidRPr="00E761F0">
        <w:rPr>
          <w:lang w:val="it-IT"/>
        </w:rPr>
        <w:t>MODELLO R – DOMANDA PER REGGENZA DSGA</w:t>
      </w:r>
    </w:p>
    <w:p w14:paraId="3035F277" w14:textId="04EFE87A" w:rsidR="007922D6" w:rsidRPr="00E761F0" w:rsidRDefault="00273E28" w:rsidP="00273E28">
      <w:pPr>
        <w:ind w:left="4820"/>
        <w:rPr>
          <w:lang w:val="it-IT"/>
        </w:rPr>
      </w:pPr>
      <w:r w:rsidRPr="00E761F0">
        <w:rPr>
          <w:lang w:val="it-IT"/>
        </w:rPr>
        <w:t>All’Ambito territoriale provinciale</w:t>
      </w:r>
    </w:p>
    <w:p w14:paraId="02B6478C" w14:textId="3B477F81" w:rsidR="00273E28" w:rsidRPr="00E761F0" w:rsidRDefault="00273E28" w:rsidP="00273E28">
      <w:pPr>
        <w:ind w:left="4820"/>
        <w:rPr>
          <w:lang w:val="it-IT"/>
        </w:rPr>
      </w:pPr>
      <w:r w:rsidRPr="00E761F0">
        <w:rPr>
          <w:lang w:val="it-IT"/>
        </w:rPr>
        <w:t>di _____________</w:t>
      </w:r>
    </w:p>
    <w:p w14:paraId="40F34BEF" w14:textId="6882F27D" w:rsidR="009A57CB" w:rsidRPr="00E761F0" w:rsidRDefault="009A57CB" w:rsidP="00273E28">
      <w:pPr>
        <w:ind w:left="4820"/>
        <w:rPr>
          <w:i/>
          <w:iCs/>
          <w:lang w:val="it-IT"/>
        </w:rPr>
      </w:pPr>
      <w:r w:rsidRPr="00E761F0">
        <w:rPr>
          <w:i/>
          <w:iCs/>
          <w:lang w:val="it-IT"/>
        </w:rPr>
        <w:t>e, p.c.</w:t>
      </w:r>
    </w:p>
    <w:p w14:paraId="029D97E8" w14:textId="44B7DB8E" w:rsidR="009A57CB" w:rsidRPr="00E761F0" w:rsidRDefault="009A57CB" w:rsidP="00273E28">
      <w:pPr>
        <w:ind w:left="4820"/>
        <w:rPr>
          <w:lang w:val="it-IT"/>
        </w:rPr>
      </w:pPr>
      <w:r w:rsidRPr="00E761F0">
        <w:rPr>
          <w:lang w:val="it-IT"/>
        </w:rPr>
        <w:t>Al Dirigente scolastico __________________</w:t>
      </w:r>
    </w:p>
    <w:p w14:paraId="1613858A" w14:textId="35C966E6" w:rsidR="007922D6" w:rsidRPr="00E761F0" w:rsidRDefault="00273E28" w:rsidP="00E761F0">
      <w:pPr>
        <w:jc w:val="both"/>
        <w:rPr>
          <w:lang w:val="it-IT"/>
        </w:rPr>
      </w:pPr>
      <w:r w:rsidRPr="00E761F0">
        <w:rPr>
          <w:lang w:val="it-IT"/>
        </w:rPr>
        <w:t>Il/La sottoscritt___ _____________________________________________________________ nato/a</w:t>
      </w:r>
      <w:r w:rsidR="00E761F0">
        <w:rPr>
          <w:lang w:val="it-IT"/>
        </w:rPr>
        <w:t xml:space="preserve"> </w:t>
      </w:r>
      <w:r w:rsidRPr="00E761F0">
        <w:rPr>
          <w:lang w:val="it-IT"/>
        </w:rPr>
        <w:t>a____________________________</w:t>
      </w:r>
      <w:r w:rsidR="009A57CB" w:rsidRPr="00E761F0">
        <w:rPr>
          <w:lang w:val="it-IT"/>
        </w:rPr>
        <w:t>, prov ____</w:t>
      </w:r>
      <w:r w:rsidRPr="00E761F0">
        <w:rPr>
          <w:lang w:val="it-IT"/>
        </w:rPr>
        <w:t xml:space="preserve">, il____________, </w:t>
      </w:r>
      <w:r w:rsidR="009A57CB" w:rsidRPr="00E761F0">
        <w:rPr>
          <w:lang w:val="it-IT"/>
        </w:rPr>
        <w:t>DSGA con contratto a tempo indeterminato titolare presso________________________________________ (ovvero in servizio presso</w:t>
      </w:r>
      <w:r w:rsidR="00E761F0">
        <w:rPr>
          <w:lang w:val="it-IT"/>
        </w:rPr>
        <w:t xml:space="preserve"> </w:t>
      </w:r>
      <w:r w:rsidR="009A57CB" w:rsidRPr="00E761F0">
        <w:rPr>
          <w:lang w:val="it-IT"/>
        </w:rPr>
        <w:t>_____________________________________________con decorrenza giuridica dal ______________ ed economica dal _______________comunica la propria disponibilità all’assegnazione di eventuali reggenze in ordine alle seguenti preferenze: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57CB" w:rsidRPr="00E761F0" w14:paraId="0CC5BEED" w14:textId="77777777" w:rsidTr="009A57CB">
        <w:tc>
          <w:tcPr>
            <w:tcW w:w="4675" w:type="dxa"/>
          </w:tcPr>
          <w:p w14:paraId="3C5B57DE" w14:textId="05BA470E" w:rsidR="009A57CB" w:rsidRPr="00E761F0" w:rsidRDefault="009A57CB" w:rsidP="00943AB2">
            <w:pPr>
              <w:jc w:val="center"/>
              <w:rPr>
                <w:lang w:val="it-IT"/>
              </w:rPr>
            </w:pPr>
            <w:r w:rsidRPr="00E761F0">
              <w:rPr>
                <w:lang w:val="it-IT"/>
              </w:rPr>
              <w:t>CODICE MECCANOGRAFICO/DISTRETTO</w:t>
            </w:r>
          </w:p>
        </w:tc>
        <w:tc>
          <w:tcPr>
            <w:tcW w:w="4675" w:type="dxa"/>
          </w:tcPr>
          <w:p w14:paraId="1746A8C8" w14:textId="21A51368" w:rsidR="009A57CB" w:rsidRPr="00E761F0" w:rsidRDefault="009A57CB" w:rsidP="00943AB2">
            <w:pPr>
              <w:jc w:val="center"/>
              <w:rPr>
                <w:lang w:val="it-IT"/>
              </w:rPr>
            </w:pPr>
            <w:r w:rsidRPr="00E761F0">
              <w:rPr>
                <w:lang w:val="it-IT"/>
              </w:rPr>
              <w:t>DENOMINAZIONE</w:t>
            </w:r>
          </w:p>
        </w:tc>
      </w:tr>
      <w:tr w:rsidR="009A57CB" w:rsidRPr="00E761F0" w14:paraId="18EF3198" w14:textId="77777777" w:rsidTr="009A57CB">
        <w:tc>
          <w:tcPr>
            <w:tcW w:w="4675" w:type="dxa"/>
          </w:tcPr>
          <w:p w14:paraId="6A05A5D3" w14:textId="77777777" w:rsidR="009A57CB" w:rsidRPr="00E761F0" w:rsidRDefault="009A57CB" w:rsidP="00943AB2">
            <w:pPr>
              <w:rPr>
                <w:lang w:val="it-IT"/>
              </w:rPr>
            </w:pPr>
          </w:p>
        </w:tc>
        <w:tc>
          <w:tcPr>
            <w:tcW w:w="4675" w:type="dxa"/>
          </w:tcPr>
          <w:p w14:paraId="75B76D76" w14:textId="77777777" w:rsidR="009A57CB" w:rsidRPr="00E761F0" w:rsidRDefault="009A57CB" w:rsidP="00943AB2">
            <w:pPr>
              <w:rPr>
                <w:lang w:val="it-IT"/>
              </w:rPr>
            </w:pPr>
          </w:p>
        </w:tc>
      </w:tr>
      <w:tr w:rsidR="009A57CB" w:rsidRPr="00E761F0" w14:paraId="3BBD50F9" w14:textId="77777777" w:rsidTr="009A57CB">
        <w:tc>
          <w:tcPr>
            <w:tcW w:w="4675" w:type="dxa"/>
          </w:tcPr>
          <w:p w14:paraId="76D635AD" w14:textId="77777777" w:rsidR="009A57CB" w:rsidRPr="00E761F0" w:rsidRDefault="009A57CB" w:rsidP="00943AB2">
            <w:pPr>
              <w:rPr>
                <w:lang w:val="it-IT"/>
              </w:rPr>
            </w:pPr>
          </w:p>
        </w:tc>
        <w:tc>
          <w:tcPr>
            <w:tcW w:w="4675" w:type="dxa"/>
          </w:tcPr>
          <w:p w14:paraId="12D62104" w14:textId="77777777" w:rsidR="009A57CB" w:rsidRPr="00E761F0" w:rsidRDefault="009A57CB" w:rsidP="00943AB2">
            <w:pPr>
              <w:rPr>
                <w:lang w:val="it-IT"/>
              </w:rPr>
            </w:pPr>
          </w:p>
        </w:tc>
      </w:tr>
      <w:tr w:rsidR="009A57CB" w:rsidRPr="00E761F0" w14:paraId="026B80B1" w14:textId="77777777" w:rsidTr="009A57CB">
        <w:tc>
          <w:tcPr>
            <w:tcW w:w="4675" w:type="dxa"/>
          </w:tcPr>
          <w:p w14:paraId="49753077" w14:textId="77777777" w:rsidR="009A57CB" w:rsidRPr="00E761F0" w:rsidRDefault="009A57CB" w:rsidP="00943AB2">
            <w:pPr>
              <w:rPr>
                <w:lang w:val="it-IT"/>
              </w:rPr>
            </w:pPr>
          </w:p>
        </w:tc>
        <w:tc>
          <w:tcPr>
            <w:tcW w:w="4675" w:type="dxa"/>
          </w:tcPr>
          <w:p w14:paraId="2FD1104F" w14:textId="77777777" w:rsidR="009A57CB" w:rsidRPr="00E761F0" w:rsidRDefault="009A57CB" w:rsidP="00943AB2">
            <w:pPr>
              <w:rPr>
                <w:lang w:val="it-IT"/>
              </w:rPr>
            </w:pPr>
          </w:p>
        </w:tc>
      </w:tr>
      <w:tr w:rsidR="009A57CB" w:rsidRPr="00E761F0" w14:paraId="31C3EC66" w14:textId="77777777" w:rsidTr="009A57CB">
        <w:tc>
          <w:tcPr>
            <w:tcW w:w="4675" w:type="dxa"/>
          </w:tcPr>
          <w:p w14:paraId="0FA52F03" w14:textId="77777777" w:rsidR="009A57CB" w:rsidRPr="00E761F0" w:rsidRDefault="009A57CB" w:rsidP="00943AB2">
            <w:pPr>
              <w:rPr>
                <w:lang w:val="it-IT"/>
              </w:rPr>
            </w:pPr>
          </w:p>
        </w:tc>
        <w:tc>
          <w:tcPr>
            <w:tcW w:w="4675" w:type="dxa"/>
          </w:tcPr>
          <w:p w14:paraId="4F0945B4" w14:textId="77777777" w:rsidR="009A57CB" w:rsidRPr="00E761F0" w:rsidRDefault="009A57CB" w:rsidP="00943AB2">
            <w:pPr>
              <w:rPr>
                <w:lang w:val="it-IT"/>
              </w:rPr>
            </w:pPr>
          </w:p>
        </w:tc>
      </w:tr>
      <w:tr w:rsidR="009A57CB" w:rsidRPr="00E761F0" w14:paraId="1171132A" w14:textId="77777777" w:rsidTr="009A57CB">
        <w:tc>
          <w:tcPr>
            <w:tcW w:w="4675" w:type="dxa"/>
          </w:tcPr>
          <w:p w14:paraId="6B226447" w14:textId="77777777" w:rsidR="009A57CB" w:rsidRPr="00E761F0" w:rsidRDefault="009A57CB" w:rsidP="00943AB2">
            <w:pPr>
              <w:rPr>
                <w:lang w:val="it-IT"/>
              </w:rPr>
            </w:pPr>
          </w:p>
        </w:tc>
        <w:tc>
          <w:tcPr>
            <w:tcW w:w="4675" w:type="dxa"/>
          </w:tcPr>
          <w:p w14:paraId="216DEEDB" w14:textId="77777777" w:rsidR="009A57CB" w:rsidRPr="00E761F0" w:rsidRDefault="009A57CB" w:rsidP="00943AB2">
            <w:pPr>
              <w:rPr>
                <w:lang w:val="it-IT"/>
              </w:rPr>
            </w:pPr>
          </w:p>
        </w:tc>
      </w:tr>
      <w:tr w:rsidR="009A57CB" w:rsidRPr="00E761F0" w14:paraId="6680C4DC" w14:textId="77777777" w:rsidTr="009A57CB">
        <w:tc>
          <w:tcPr>
            <w:tcW w:w="4675" w:type="dxa"/>
          </w:tcPr>
          <w:p w14:paraId="1E277CBC" w14:textId="77777777" w:rsidR="009A57CB" w:rsidRPr="00E761F0" w:rsidRDefault="009A57CB" w:rsidP="00943AB2">
            <w:pPr>
              <w:rPr>
                <w:lang w:val="it-IT"/>
              </w:rPr>
            </w:pPr>
          </w:p>
        </w:tc>
        <w:tc>
          <w:tcPr>
            <w:tcW w:w="4675" w:type="dxa"/>
          </w:tcPr>
          <w:p w14:paraId="6BE90C10" w14:textId="77777777" w:rsidR="009A57CB" w:rsidRPr="00E761F0" w:rsidRDefault="009A57CB" w:rsidP="00943AB2">
            <w:pPr>
              <w:rPr>
                <w:lang w:val="it-IT"/>
              </w:rPr>
            </w:pPr>
          </w:p>
        </w:tc>
      </w:tr>
      <w:tr w:rsidR="009A57CB" w:rsidRPr="00E761F0" w14:paraId="3F2E9830" w14:textId="77777777" w:rsidTr="009A57CB">
        <w:tc>
          <w:tcPr>
            <w:tcW w:w="4675" w:type="dxa"/>
          </w:tcPr>
          <w:p w14:paraId="139C6DBC" w14:textId="77777777" w:rsidR="009A57CB" w:rsidRPr="00E761F0" w:rsidRDefault="009A57CB" w:rsidP="00943AB2">
            <w:pPr>
              <w:rPr>
                <w:lang w:val="it-IT"/>
              </w:rPr>
            </w:pPr>
          </w:p>
        </w:tc>
        <w:tc>
          <w:tcPr>
            <w:tcW w:w="4675" w:type="dxa"/>
          </w:tcPr>
          <w:p w14:paraId="732A7745" w14:textId="77777777" w:rsidR="009A57CB" w:rsidRPr="00E761F0" w:rsidRDefault="009A57CB" w:rsidP="00943AB2">
            <w:pPr>
              <w:rPr>
                <w:lang w:val="it-IT"/>
              </w:rPr>
            </w:pPr>
          </w:p>
        </w:tc>
      </w:tr>
    </w:tbl>
    <w:p w14:paraId="6E6C7B88" w14:textId="77777777" w:rsidR="009A57CB" w:rsidRPr="00E761F0" w:rsidRDefault="009A57CB" w:rsidP="009A57CB">
      <w:pPr>
        <w:rPr>
          <w:lang w:val="it-IT"/>
        </w:rPr>
      </w:pPr>
      <w:r w:rsidRPr="00E761F0">
        <w:rPr>
          <w:lang w:val="it-IT"/>
        </w:rPr>
        <w:t>A tal fine dichiara, ai sensi di quanto previsto dal D.P.R. nr. 445 del 28/12/2000 e s.m.i.</w:t>
      </w:r>
    </w:p>
    <w:p w14:paraId="52CBF602" w14:textId="77777777" w:rsidR="009A57CB" w:rsidRPr="00E761F0" w:rsidRDefault="009A57CB" w:rsidP="009A57CB">
      <w:pPr>
        <w:rPr>
          <w:lang w:val="it-IT"/>
        </w:rPr>
      </w:pPr>
      <w:r w:rsidRPr="00E761F0">
        <w:rPr>
          <w:lang w:val="it-IT"/>
        </w:rPr>
        <w:t>- di non avere in corso contratti di collaborazione a qualsiasi titolo con le istituzioni scolastiche</w:t>
      </w:r>
    </w:p>
    <w:p w14:paraId="35D14C20" w14:textId="7AE4141C" w:rsidR="009A57CB" w:rsidRPr="00E761F0" w:rsidRDefault="009A57CB" w:rsidP="009A57CB">
      <w:pPr>
        <w:rPr>
          <w:lang w:val="it-IT"/>
        </w:rPr>
      </w:pPr>
      <w:r w:rsidRPr="00E761F0">
        <w:rPr>
          <w:lang w:val="it-IT"/>
        </w:rPr>
        <w:t>- di essere in possesso dei seguenti titoli valutabili:</w:t>
      </w:r>
    </w:p>
    <w:p w14:paraId="1AE472C8" w14:textId="7AB0CD4F" w:rsidR="009A57CB" w:rsidRPr="00E761F0" w:rsidRDefault="009A57CB" w:rsidP="009A57CB">
      <w:pPr>
        <w:rPr>
          <w:b/>
          <w:bCs/>
          <w:lang w:val="it-IT"/>
        </w:rPr>
      </w:pPr>
      <w:r w:rsidRPr="00E761F0">
        <w:rPr>
          <w:b/>
          <w:bCs/>
          <w:lang w:val="it-IT"/>
        </w:rPr>
        <w:t>I – ANZIANITÀ DI SERVIZIO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984"/>
      </w:tblGrid>
      <w:tr w:rsidR="009A57CB" w:rsidRPr="00E761F0" w14:paraId="3CDEE151" w14:textId="77777777" w:rsidTr="009A57CB">
        <w:tc>
          <w:tcPr>
            <w:tcW w:w="7366" w:type="dxa"/>
          </w:tcPr>
          <w:p w14:paraId="06EC8627" w14:textId="77777777" w:rsidR="009A57CB" w:rsidRPr="00E761F0" w:rsidRDefault="009A57CB" w:rsidP="00273E28">
            <w:pPr>
              <w:rPr>
                <w:lang w:val="it-IT"/>
              </w:rPr>
            </w:pPr>
          </w:p>
        </w:tc>
        <w:tc>
          <w:tcPr>
            <w:tcW w:w="1984" w:type="dxa"/>
          </w:tcPr>
          <w:p w14:paraId="3AE34BC7" w14:textId="654436E0" w:rsidR="009A57CB" w:rsidRPr="00E761F0" w:rsidRDefault="009A57CB" w:rsidP="009A57CB">
            <w:pPr>
              <w:jc w:val="center"/>
              <w:rPr>
                <w:lang w:val="it-IT"/>
              </w:rPr>
            </w:pPr>
            <w:r w:rsidRPr="00E761F0">
              <w:rPr>
                <w:b/>
                <w:bCs/>
                <w:lang w:val="it-IT"/>
              </w:rPr>
              <w:t>Punteggio</w:t>
            </w:r>
          </w:p>
        </w:tc>
      </w:tr>
      <w:tr w:rsidR="009A57CB" w:rsidRPr="00E761F0" w14:paraId="633358B3" w14:textId="77777777" w:rsidTr="009A57CB">
        <w:tc>
          <w:tcPr>
            <w:tcW w:w="7366" w:type="dxa"/>
          </w:tcPr>
          <w:p w14:paraId="4D76B9F7" w14:textId="3526FFE6" w:rsidR="009A57CB" w:rsidRPr="00E761F0" w:rsidRDefault="009A57CB" w:rsidP="00273E28">
            <w:pPr>
              <w:rPr>
                <w:lang w:val="it-IT"/>
              </w:rPr>
            </w:pP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A) di aver prestato nr. _____ mesi o frazione superiore a 15 giorni di effettivo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servizio successivamente alla decorrenza giuridica della nomina nel profilo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professionale di appartenenza (2) (a)</w:t>
            </w:r>
          </w:p>
        </w:tc>
        <w:tc>
          <w:tcPr>
            <w:tcW w:w="1984" w:type="dxa"/>
          </w:tcPr>
          <w:p w14:paraId="5EC914E4" w14:textId="77777777" w:rsidR="009A57CB" w:rsidRPr="00E761F0" w:rsidRDefault="009A57CB" w:rsidP="00273E28">
            <w:pPr>
              <w:rPr>
                <w:lang w:val="it-IT"/>
              </w:rPr>
            </w:pPr>
          </w:p>
        </w:tc>
      </w:tr>
      <w:tr w:rsidR="009A57CB" w:rsidRPr="00E761F0" w14:paraId="01AF4A56" w14:textId="77777777" w:rsidTr="009A57CB">
        <w:tc>
          <w:tcPr>
            <w:tcW w:w="7366" w:type="dxa"/>
          </w:tcPr>
          <w:p w14:paraId="43DEBE1E" w14:textId="0A7D4459" w:rsidR="009A57CB" w:rsidRPr="00E761F0" w:rsidRDefault="009A57CB" w:rsidP="00273E28">
            <w:pPr>
              <w:rPr>
                <w:lang w:val="it-IT"/>
              </w:rPr>
            </w:pP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A1) di aver prestato nr. _____ mesi o frazione superiore a 15 giorni di effettivo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servizio successivamente alla decorrenza giuridica della nomina nel profilo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professionale di appartenenza in scuole o istituti situati nelle piccole isole in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aggiunta al punteggio di cui al punto A (a)</w:t>
            </w:r>
          </w:p>
        </w:tc>
        <w:tc>
          <w:tcPr>
            <w:tcW w:w="1984" w:type="dxa"/>
          </w:tcPr>
          <w:p w14:paraId="53305EBD" w14:textId="77777777" w:rsidR="009A57CB" w:rsidRPr="00E761F0" w:rsidRDefault="009A57CB" w:rsidP="00273E28">
            <w:pPr>
              <w:rPr>
                <w:lang w:val="it-IT"/>
              </w:rPr>
            </w:pPr>
          </w:p>
        </w:tc>
      </w:tr>
      <w:tr w:rsidR="009A57CB" w:rsidRPr="00E761F0" w14:paraId="6F0FC900" w14:textId="77777777" w:rsidTr="009A57CB">
        <w:tc>
          <w:tcPr>
            <w:tcW w:w="7366" w:type="dxa"/>
          </w:tcPr>
          <w:p w14:paraId="3CC37845" w14:textId="55F4C6DB" w:rsidR="009A57CB" w:rsidRPr="00E761F0" w:rsidRDefault="009A57CB" w:rsidP="00273E28">
            <w:pPr>
              <w:rPr>
                <w:lang w:val="it-IT"/>
              </w:rPr>
            </w:pP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B) di aver prestato nr. _____ mesi o frazione superiore a 15 giorni di servizio non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di ruolo o di altro servizio riconosciuto o riconoscibile (3) (11) (a)</w:t>
            </w:r>
          </w:p>
        </w:tc>
        <w:tc>
          <w:tcPr>
            <w:tcW w:w="1984" w:type="dxa"/>
          </w:tcPr>
          <w:p w14:paraId="31E9BD4C" w14:textId="77777777" w:rsidR="009A57CB" w:rsidRPr="00E761F0" w:rsidRDefault="009A57CB" w:rsidP="00273E28">
            <w:pPr>
              <w:rPr>
                <w:lang w:val="it-IT"/>
              </w:rPr>
            </w:pPr>
          </w:p>
        </w:tc>
      </w:tr>
      <w:tr w:rsidR="009A57CB" w:rsidRPr="00E761F0" w14:paraId="322B5408" w14:textId="77777777" w:rsidTr="009A57CB">
        <w:tc>
          <w:tcPr>
            <w:tcW w:w="7366" w:type="dxa"/>
          </w:tcPr>
          <w:p w14:paraId="4B9EEE46" w14:textId="3D1E5B3E" w:rsidR="009A57CB" w:rsidRPr="00E761F0" w:rsidRDefault="009A57CB" w:rsidP="00273E28">
            <w:pPr>
              <w:rPr>
                <w:lang w:val="it-IT"/>
              </w:rPr>
            </w:pP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B1) di aver prestato nr. _____ mesi o frazione superiore a 15 giorni di servizio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non di ruolo o di altro servizio riconosciuto o riconoscibile in scuole o istituti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situati nelle piccole isole in aggiunta al punteggio di cui al punto B (3) (11) (a)</w:t>
            </w:r>
          </w:p>
        </w:tc>
        <w:tc>
          <w:tcPr>
            <w:tcW w:w="1984" w:type="dxa"/>
          </w:tcPr>
          <w:p w14:paraId="2B27D536" w14:textId="77777777" w:rsidR="009A57CB" w:rsidRPr="00E761F0" w:rsidRDefault="009A57CB" w:rsidP="00273E28">
            <w:pPr>
              <w:rPr>
                <w:lang w:val="it-IT"/>
              </w:rPr>
            </w:pPr>
          </w:p>
        </w:tc>
      </w:tr>
      <w:tr w:rsidR="009A57CB" w:rsidRPr="00E761F0" w14:paraId="6122D424" w14:textId="77777777" w:rsidTr="009A57CB">
        <w:tc>
          <w:tcPr>
            <w:tcW w:w="7366" w:type="dxa"/>
          </w:tcPr>
          <w:p w14:paraId="43438176" w14:textId="5938CA77" w:rsidR="009A57CB" w:rsidRPr="00E761F0" w:rsidRDefault="009A57CB" w:rsidP="00273E28">
            <w:pPr>
              <w:rPr>
                <w:lang w:val="it-IT"/>
              </w:rPr>
            </w:pP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C) di aver prestato a qualsiasi titolo nr. _____ anni o frazione superiore ai 6 mesi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di effettivo servizio di ruolo in Pubbliche Amministrazioni o negli Enti Locali (b)</w:t>
            </w:r>
          </w:p>
        </w:tc>
        <w:tc>
          <w:tcPr>
            <w:tcW w:w="1984" w:type="dxa"/>
          </w:tcPr>
          <w:p w14:paraId="0FCA5B72" w14:textId="77777777" w:rsidR="009A57CB" w:rsidRPr="00E761F0" w:rsidRDefault="009A57CB" w:rsidP="00273E28">
            <w:pPr>
              <w:rPr>
                <w:lang w:val="it-IT"/>
              </w:rPr>
            </w:pPr>
          </w:p>
        </w:tc>
      </w:tr>
      <w:tr w:rsidR="009A57CB" w:rsidRPr="00E761F0" w14:paraId="7089E8EA" w14:textId="77777777" w:rsidTr="009A57CB">
        <w:tc>
          <w:tcPr>
            <w:tcW w:w="7366" w:type="dxa"/>
          </w:tcPr>
          <w:p w14:paraId="10315DF8" w14:textId="1D7952DA" w:rsidR="009A57CB" w:rsidRPr="00E761F0" w:rsidRDefault="009A57CB" w:rsidP="00273E28">
            <w:pPr>
              <w:rPr>
                <w:lang w:val="it-IT"/>
              </w:rPr>
            </w:pP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D) di aver prestato nr. _____ anni d’intero servizio nel profilo d’appartenenza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senza soluzione di continuità per almeno un triennio nella scuola di attuale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titolarità (4) (11) (in aggiunta a quello previsto dalle lettere A) e B) (c) (d)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21"/>
                <w:rFonts w:ascii="Times New Roman" w:hAnsi="Times New Roman"/>
                <w:sz w:val="22"/>
                <w:szCs w:val="22"/>
              </w:rPr>
              <w:sym w:font="Symbol" w:char="F0B7"/>
            </w:r>
            <w:r w:rsidRPr="00E761F0">
              <w:rPr>
                <w:rStyle w:val="fontstyle21"/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Entro il quinquennio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21"/>
                <w:rFonts w:ascii="Times New Roman" w:hAnsi="Times New Roman"/>
                <w:sz w:val="22"/>
                <w:szCs w:val="22"/>
              </w:rPr>
              <w:sym w:font="Symbol" w:char="F0B7"/>
            </w:r>
            <w:r w:rsidRPr="00E761F0">
              <w:rPr>
                <w:rStyle w:val="fontstyle21"/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Oltre il quinquennio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21"/>
                <w:rFonts w:ascii="Times New Roman" w:hAnsi="Times New Roman"/>
                <w:sz w:val="22"/>
                <w:szCs w:val="22"/>
              </w:rPr>
              <w:sym w:font="Symbol" w:char="F0B7"/>
            </w:r>
            <w:r w:rsidRPr="00E761F0">
              <w:rPr>
                <w:rStyle w:val="fontstyle21"/>
                <w:rFonts w:ascii="Times New Roman" w:hAnsi="Times New Roman"/>
                <w:sz w:val="22"/>
                <w:szCs w:val="22"/>
                <w:lang w:val="it-IT"/>
              </w:rPr>
              <w:t xml:space="preserve"> </w:t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Per il servizio prestato nelle piccole isole il punteggio si raddoppia</w:t>
            </w:r>
          </w:p>
        </w:tc>
        <w:tc>
          <w:tcPr>
            <w:tcW w:w="1984" w:type="dxa"/>
          </w:tcPr>
          <w:p w14:paraId="50EEB45B" w14:textId="77777777" w:rsidR="009A57CB" w:rsidRPr="00E761F0" w:rsidRDefault="009A57CB" w:rsidP="00273E28">
            <w:pPr>
              <w:rPr>
                <w:lang w:val="it-IT"/>
              </w:rPr>
            </w:pPr>
          </w:p>
        </w:tc>
      </w:tr>
    </w:tbl>
    <w:p w14:paraId="359846C7" w14:textId="6BC13B98" w:rsidR="009A57CB" w:rsidRPr="00E761F0" w:rsidRDefault="009A57CB" w:rsidP="00273E28">
      <w:pPr>
        <w:rPr>
          <w:lang w:val="it-IT"/>
        </w:rPr>
      </w:pPr>
    </w:p>
    <w:p w14:paraId="6F1825A2" w14:textId="0D5E4539" w:rsidR="009A57CB" w:rsidRPr="00E761F0" w:rsidRDefault="009A57CB" w:rsidP="00273E28">
      <w:pPr>
        <w:rPr>
          <w:b/>
          <w:bCs/>
          <w:lang w:val="it-IT"/>
        </w:rPr>
      </w:pPr>
      <w:r w:rsidRPr="00E761F0">
        <w:rPr>
          <w:b/>
          <w:bCs/>
          <w:lang w:val="it-IT"/>
        </w:rPr>
        <w:t>III – TITOLI GENERALI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984"/>
      </w:tblGrid>
      <w:tr w:rsidR="009A57CB" w:rsidRPr="00E761F0" w14:paraId="7520A7D3" w14:textId="77777777" w:rsidTr="00943AB2">
        <w:tc>
          <w:tcPr>
            <w:tcW w:w="7366" w:type="dxa"/>
          </w:tcPr>
          <w:p w14:paraId="25C455B7" w14:textId="77777777" w:rsidR="009A57CB" w:rsidRPr="00E761F0" w:rsidRDefault="009A57CB" w:rsidP="00943AB2">
            <w:pPr>
              <w:rPr>
                <w:lang w:val="it-IT"/>
              </w:rPr>
            </w:pPr>
          </w:p>
        </w:tc>
        <w:tc>
          <w:tcPr>
            <w:tcW w:w="1984" w:type="dxa"/>
          </w:tcPr>
          <w:p w14:paraId="781913FC" w14:textId="77777777" w:rsidR="009A57CB" w:rsidRPr="00E761F0" w:rsidRDefault="009A57CB" w:rsidP="00943AB2">
            <w:pPr>
              <w:jc w:val="center"/>
              <w:rPr>
                <w:lang w:val="it-IT"/>
              </w:rPr>
            </w:pPr>
            <w:r w:rsidRPr="00E761F0">
              <w:rPr>
                <w:b/>
                <w:bCs/>
                <w:lang w:val="it-IT"/>
              </w:rPr>
              <w:t>Punteggio</w:t>
            </w:r>
          </w:p>
        </w:tc>
      </w:tr>
      <w:tr w:rsidR="009A57CB" w:rsidRPr="00E761F0" w14:paraId="60D93950" w14:textId="77777777" w:rsidTr="00943AB2">
        <w:tc>
          <w:tcPr>
            <w:tcW w:w="7366" w:type="dxa"/>
          </w:tcPr>
          <w:p w14:paraId="00D33E78" w14:textId="6551D30C" w:rsidR="009A57CB" w:rsidRPr="00E761F0" w:rsidRDefault="009A57CB" w:rsidP="00943AB2">
            <w:pPr>
              <w:rPr>
                <w:lang w:val="it-IT"/>
              </w:rPr>
            </w:pP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A) di aver diritto per l’inclusione nella graduatoria di merito di concorsi per esami</w:t>
            </w:r>
            <w:r w:rsidRPr="00E761F0">
              <w:rPr>
                <w:color w:val="000000"/>
                <w:lang w:val="it-IT"/>
              </w:rPr>
              <w:br/>
            </w:r>
            <w:r w:rsidRPr="00E761F0">
              <w:rPr>
                <w:rStyle w:val="fontstyle01"/>
                <w:rFonts w:ascii="Times New Roman" w:hAnsi="Times New Roman"/>
                <w:sz w:val="22"/>
                <w:szCs w:val="22"/>
                <w:lang w:val="it-IT"/>
              </w:rPr>
              <w:t>per l’accesso al ruolo di appartenenza (9)</w:t>
            </w:r>
          </w:p>
        </w:tc>
        <w:tc>
          <w:tcPr>
            <w:tcW w:w="1984" w:type="dxa"/>
          </w:tcPr>
          <w:p w14:paraId="43103BF7" w14:textId="77777777" w:rsidR="009A57CB" w:rsidRPr="00E761F0" w:rsidRDefault="009A57CB" w:rsidP="00943AB2">
            <w:pPr>
              <w:rPr>
                <w:lang w:val="it-IT"/>
              </w:rPr>
            </w:pPr>
          </w:p>
        </w:tc>
      </w:tr>
    </w:tbl>
    <w:p w14:paraId="74926223" w14:textId="0F1A6421" w:rsidR="009A57CB" w:rsidRPr="00E761F0" w:rsidRDefault="009A57CB" w:rsidP="00273E28">
      <w:pPr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984"/>
      </w:tblGrid>
      <w:tr w:rsidR="009A57CB" w:rsidRPr="00E761F0" w14:paraId="67076EFD" w14:textId="77777777" w:rsidTr="00943AB2">
        <w:tc>
          <w:tcPr>
            <w:tcW w:w="7366" w:type="dxa"/>
          </w:tcPr>
          <w:p w14:paraId="640CD374" w14:textId="72E12533" w:rsidR="009A57CB" w:rsidRPr="00E761F0" w:rsidRDefault="009A57CB" w:rsidP="009A57CB">
            <w:pPr>
              <w:jc w:val="right"/>
              <w:rPr>
                <w:b/>
                <w:bCs/>
                <w:lang w:val="it-IT"/>
              </w:rPr>
            </w:pPr>
            <w:r w:rsidRPr="00E761F0">
              <w:rPr>
                <w:b/>
                <w:bCs/>
                <w:lang w:val="it-IT"/>
              </w:rPr>
              <w:t>TOTALE PUNTEGGIO</w:t>
            </w:r>
          </w:p>
        </w:tc>
        <w:tc>
          <w:tcPr>
            <w:tcW w:w="1984" w:type="dxa"/>
          </w:tcPr>
          <w:p w14:paraId="5B18F1F7" w14:textId="425D04CC" w:rsidR="009A57CB" w:rsidRPr="00E761F0" w:rsidRDefault="009A57CB" w:rsidP="00943AB2">
            <w:pPr>
              <w:jc w:val="center"/>
              <w:rPr>
                <w:lang w:val="it-IT"/>
              </w:rPr>
            </w:pPr>
          </w:p>
        </w:tc>
      </w:tr>
    </w:tbl>
    <w:p w14:paraId="244173A6" w14:textId="058DD5E9" w:rsidR="009A57CB" w:rsidRPr="00E761F0" w:rsidRDefault="009A57CB" w:rsidP="00273E28">
      <w:pPr>
        <w:rPr>
          <w:lang w:val="it-IT"/>
        </w:rPr>
      </w:pPr>
    </w:p>
    <w:p w14:paraId="2D541048" w14:textId="6BCCC3B7" w:rsidR="009A57CB" w:rsidRPr="00E761F0" w:rsidRDefault="009A57CB" w:rsidP="009A57CB">
      <w:pPr>
        <w:rPr>
          <w:lang w:val="it-IT"/>
        </w:rPr>
      </w:pPr>
      <w:r w:rsidRPr="00E761F0">
        <w:rPr>
          <w:lang w:val="it-IT"/>
        </w:rPr>
        <w:t>Nota bene: per i richiami alle Note indicate e l’attribuzione dei relativi punteggi si rinvia alla tabella di valutazione titoli allegata al C.C.N.I. sulle utilizzazioni e assegnazioni provvisorie per gli aa.ss. 2019/2022</w:t>
      </w:r>
      <w:r w:rsidR="00E761F0">
        <w:rPr>
          <w:lang w:val="it-IT"/>
        </w:rPr>
        <w:t>, prorogato all’a.s. 2022/2023</w:t>
      </w:r>
      <w:r w:rsidRPr="00E761F0">
        <w:rPr>
          <w:lang w:val="it-IT"/>
        </w:rPr>
        <w:t xml:space="preserve"> (allegato</w:t>
      </w:r>
      <w:r w:rsidR="00E761F0">
        <w:rPr>
          <w:lang w:val="it-IT"/>
        </w:rPr>
        <w:t xml:space="preserve"> </w:t>
      </w:r>
      <w:r w:rsidRPr="00E761F0">
        <w:rPr>
          <w:lang w:val="it-IT"/>
        </w:rPr>
        <w:t>4)</w:t>
      </w:r>
    </w:p>
    <w:p w14:paraId="1A18810B" w14:textId="3E5A9F26" w:rsidR="00273E28" w:rsidRPr="00E761F0" w:rsidRDefault="00273E28" w:rsidP="00273E28">
      <w:pPr>
        <w:rPr>
          <w:lang w:val="it-IT"/>
        </w:rPr>
      </w:pPr>
      <w:r w:rsidRPr="00E761F0">
        <w:rPr>
          <w:lang w:val="it-IT"/>
        </w:rPr>
        <w:t>Data______________ lì______________</w:t>
      </w:r>
    </w:p>
    <w:p w14:paraId="391B3952" w14:textId="77777777" w:rsidR="00273E28" w:rsidRPr="00E761F0" w:rsidRDefault="00273E28" w:rsidP="00273E28">
      <w:pPr>
        <w:ind w:left="4678"/>
        <w:jc w:val="center"/>
        <w:rPr>
          <w:lang w:val="it-IT"/>
        </w:rPr>
      </w:pPr>
      <w:r w:rsidRPr="00E761F0">
        <w:rPr>
          <w:lang w:val="it-IT"/>
        </w:rPr>
        <w:t>FIRMA</w:t>
      </w:r>
    </w:p>
    <w:p w14:paraId="4D5B0935" w14:textId="5919CD75" w:rsidR="007E6255" w:rsidRPr="00E761F0" w:rsidRDefault="00273E28" w:rsidP="00273E28">
      <w:pPr>
        <w:ind w:left="4678"/>
        <w:jc w:val="center"/>
        <w:rPr>
          <w:lang w:val="it-IT"/>
        </w:rPr>
      </w:pPr>
      <w:r w:rsidRPr="00E761F0">
        <w:rPr>
          <w:lang w:val="it-IT"/>
        </w:rPr>
        <w:t>______________________________</w:t>
      </w:r>
    </w:p>
    <w:p w14:paraId="4DEBD98B" w14:textId="77777777" w:rsidR="007E6255" w:rsidRPr="00E761F0" w:rsidRDefault="007E6255">
      <w:pPr>
        <w:rPr>
          <w:lang w:val="it-IT"/>
        </w:rPr>
      </w:pPr>
      <w:r w:rsidRPr="00E761F0">
        <w:rPr>
          <w:lang w:val="it-IT"/>
        </w:rPr>
        <w:br w:type="page"/>
      </w:r>
    </w:p>
    <w:p w14:paraId="78B48D0C" w14:textId="77777777" w:rsidR="007E6255" w:rsidRPr="00E761F0" w:rsidRDefault="007E6255" w:rsidP="007E6255">
      <w:pPr>
        <w:jc w:val="center"/>
        <w:rPr>
          <w:b/>
          <w:bCs/>
          <w:lang w:val="it-IT"/>
        </w:rPr>
      </w:pPr>
      <w:r w:rsidRPr="00E761F0">
        <w:rPr>
          <w:b/>
          <w:bCs/>
          <w:lang w:val="it-IT"/>
        </w:rPr>
        <w:lastRenderedPageBreak/>
        <w:t>Informativa sul trattamento dei dati personali</w:t>
      </w:r>
    </w:p>
    <w:p w14:paraId="4193EB90" w14:textId="77777777" w:rsidR="007E6255" w:rsidRPr="00E761F0" w:rsidRDefault="007E6255" w:rsidP="007E6255">
      <w:pPr>
        <w:jc w:val="center"/>
        <w:rPr>
          <w:lang w:val="it-IT"/>
        </w:rPr>
      </w:pPr>
      <w:r w:rsidRPr="00E761F0">
        <w:rPr>
          <w:lang w:val="it-IT"/>
        </w:rPr>
        <w:t>(Art. 13 del Regolamento UE 679/2016)</w:t>
      </w:r>
    </w:p>
    <w:p w14:paraId="1FA9210E" w14:textId="5CA440A7" w:rsidR="007E6255" w:rsidRPr="00E761F0" w:rsidRDefault="007E6255" w:rsidP="007E6255">
      <w:pPr>
        <w:jc w:val="both"/>
        <w:rPr>
          <w:lang w:val="it-IT"/>
        </w:rPr>
      </w:pPr>
      <w:r w:rsidRPr="00E761F0">
        <w:rPr>
          <w:lang w:val="it-IT"/>
        </w:rPr>
        <w:t>Il Ministero dell’</w:t>
      </w:r>
      <w:r w:rsidR="009A57CB" w:rsidRPr="00E761F0">
        <w:rPr>
          <w:lang w:val="it-IT"/>
        </w:rPr>
        <w:t>i</w:t>
      </w:r>
      <w:r w:rsidRPr="00E761F0">
        <w:rPr>
          <w:lang w:val="it-IT"/>
        </w:rPr>
        <w:t>struzione</w:t>
      </w:r>
      <w:r w:rsidR="009A57CB" w:rsidRPr="00E761F0">
        <w:rPr>
          <w:lang w:val="it-IT"/>
        </w:rPr>
        <w:t>,</w:t>
      </w:r>
      <w:r w:rsidRPr="00E761F0">
        <w:rPr>
          <w:lang w:val="it-IT"/>
        </w:rPr>
        <w:t xml:space="preserve"> in qualità di Titolare del trattamento, desidera, con la presente informativa, fornirLe informazioni circa il trattamento dei dati personali che La riguardano.</w:t>
      </w:r>
    </w:p>
    <w:p w14:paraId="3665DC38" w14:textId="77777777" w:rsidR="007E6255" w:rsidRPr="00E761F0" w:rsidRDefault="007E6255" w:rsidP="007E6255">
      <w:pPr>
        <w:rPr>
          <w:b/>
          <w:bCs/>
          <w:lang w:val="it-IT"/>
        </w:rPr>
      </w:pPr>
      <w:r w:rsidRPr="00E761F0">
        <w:rPr>
          <w:b/>
          <w:bCs/>
          <w:lang w:val="it-IT"/>
        </w:rPr>
        <w:t>Titolare del trattamento dei dati</w:t>
      </w:r>
    </w:p>
    <w:p w14:paraId="028CAE0E" w14:textId="4321FEC6" w:rsidR="007E6255" w:rsidRPr="00E761F0" w:rsidRDefault="007E6255" w:rsidP="007E6255">
      <w:pPr>
        <w:jc w:val="both"/>
        <w:rPr>
          <w:lang w:val="it-IT"/>
        </w:rPr>
      </w:pPr>
      <w:r w:rsidRPr="00E761F0">
        <w:rPr>
          <w:lang w:val="it-IT"/>
        </w:rPr>
        <w:t>Titolare del trattamento dei dati è il Ministero dell’istruzione, con sede in Roma presso Viale di Trastevere, n. 76/a, 00153 Roma, al quale ci si potrà rivolgere per esercitare i diritti degli interessati.</w:t>
      </w:r>
    </w:p>
    <w:p w14:paraId="69FE07E1" w14:textId="77777777" w:rsidR="007E6255" w:rsidRPr="00E761F0" w:rsidRDefault="007E6255" w:rsidP="007E6255">
      <w:pPr>
        <w:rPr>
          <w:b/>
          <w:bCs/>
          <w:lang w:val="it-IT"/>
        </w:rPr>
      </w:pPr>
      <w:r w:rsidRPr="00E761F0">
        <w:rPr>
          <w:b/>
          <w:bCs/>
          <w:lang w:val="it-IT"/>
        </w:rPr>
        <w:t>Responsabile della protezione dei dati</w:t>
      </w:r>
    </w:p>
    <w:p w14:paraId="0AC90DE5" w14:textId="02B979F9" w:rsidR="007E6255" w:rsidRPr="00E761F0" w:rsidRDefault="007E6255" w:rsidP="007E6255">
      <w:pPr>
        <w:jc w:val="both"/>
        <w:rPr>
          <w:lang w:val="it-IT"/>
        </w:rPr>
      </w:pPr>
      <w:r w:rsidRPr="00E761F0">
        <w:rPr>
          <w:lang w:val="it-IT"/>
        </w:rPr>
        <w:t>Il Responsabile per la protezione dei dati personali del Ministero dell’istruzione</w:t>
      </w:r>
      <w:r w:rsidR="00E761F0">
        <w:rPr>
          <w:lang w:val="it-IT"/>
        </w:rPr>
        <w:t xml:space="preserve"> </w:t>
      </w:r>
      <w:r w:rsidRPr="00E761F0">
        <w:rPr>
          <w:lang w:val="it-IT"/>
        </w:rPr>
        <w:t xml:space="preserve">è stato individuato pro-tempore nel Dott. Antonino Di Liberto - Direttore generale presso la Direzione </w:t>
      </w:r>
      <w:r w:rsidR="00E761F0">
        <w:rPr>
          <w:lang w:val="it-IT"/>
        </w:rPr>
        <w:t>g</w:t>
      </w:r>
      <w:r w:rsidRPr="00E761F0">
        <w:rPr>
          <w:lang w:val="it-IT"/>
        </w:rPr>
        <w:t>enerale per la progettazione organizzativa, l’innovazione dei processi amministrativi, la comunicazione e i contratti.</w:t>
      </w:r>
    </w:p>
    <w:p w14:paraId="5E26D0EC" w14:textId="77777777" w:rsidR="007E6255" w:rsidRPr="00E761F0" w:rsidRDefault="007E6255" w:rsidP="007E6255">
      <w:pPr>
        <w:rPr>
          <w:b/>
          <w:bCs/>
          <w:lang w:val="it-IT"/>
        </w:rPr>
      </w:pPr>
      <w:r w:rsidRPr="00E761F0">
        <w:rPr>
          <w:b/>
          <w:bCs/>
          <w:lang w:val="it-IT"/>
        </w:rPr>
        <w:t>Finalità del trattamento e base giuridica</w:t>
      </w:r>
    </w:p>
    <w:p w14:paraId="6A8C0509" w14:textId="6AAAAFBD" w:rsidR="007E6255" w:rsidRPr="00E761F0" w:rsidRDefault="007E6255" w:rsidP="007E6255">
      <w:pPr>
        <w:rPr>
          <w:lang w:val="it-IT"/>
        </w:rPr>
      </w:pPr>
      <w:r w:rsidRPr="00E761F0">
        <w:rPr>
          <w:lang w:val="it-IT"/>
        </w:rPr>
        <w:t>Attività amministrativa finalizzata all’ordinato e puntuale avvio dell’anno scolastico in esecuzione di un compito di interesse pubblico derivante da normativa nazionale.</w:t>
      </w:r>
    </w:p>
    <w:p w14:paraId="18AA0C0E" w14:textId="77777777" w:rsidR="007E6255" w:rsidRPr="00E761F0" w:rsidRDefault="007E6255" w:rsidP="007E6255">
      <w:pPr>
        <w:rPr>
          <w:b/>
          <w:bCs/>
          <w:lang w:val="it-IT"/>
        </w:rPr>
      </w:pPr>
      <w:r w:rsidRPr="00E761F0">
        <w:rPr>
          <w:b/>
          <w:bCs/>
          <w:lang w:val="it-IT"/>
        </w:rPr>
        <w:t>Obbligo di conferimento dei dati</w:t>
      </w:r>
    </w:p>
    <w:p w14:paraId="4E9D2A22" w14:textId="77777777" w:rsidR="007E6255" w:rsidRPr="00E761F0" w:rsidRDefault="007E6255" w:rsidP="007E6255">
      <w:pPr>
        <w:rPr>
          <w:lang w:val="it-IT"/>
        </w:rPr>
      </w:pPr>
      <w:r w:rsidRPr="00E761F0">
        <w:rPr>
          <w:lang w:val="it-IT"/>
        </w:rPr>
        <w:t>Si</w:t>
      </w:r>
    </w:p>
    <w:p w14:paraId="7E664B44" w14:textId="77777777" w:rsidR="007E6255" w:rsidRPr="00E761F0" w:rsidRDefault="007E6255" w:rsidP="007E6255">
      <w:pPr>
        <w:rPr>
          <w:b/>
          <w:bCs/>
          <w:lang w:val="it-IT"/>
        </w:rPr>
      </w:pPr>
      <w:r w:rsidRPr="00E761F0">
        <w:rPr>
          <w:b/>
          <w:bCs/>
          <w:lang w:val="it-IT"/>
        </w:rPr>
        <w:t>Destinatari del trattamento</w:t>
      </w:r>
    </w:p>
    <w:p w14:paraId="356265A4" w14:textId="21E72F7C" w:rsidR="007E6255" w:rsidRPr="00E761F0" w:rsidRDefault="007E6255" w:rsidP="007E6255">
      <w:pPr>
        <w:rPr>
          <w:lang w:val="it-IT"/>
        </w:rPr>
      </w:pPr>
      <w:r w:rsidRPr="00E761F0">
        <w:rPr>
          <w:lang w:val="it-IT"/>
        </w:rPr>
        <w:t>Personale della sezione scuola del comparto Istruzione e ricerca</w:t>
      </w:r>
    </w:p>
    <w:p w14:paraId="1AE21AD3" w14:textId="77777777" w:rsidR="007E6255" w:rsidRPr="00E761F0" w:rsidRDefault="007E6255" w:rsidP="007E6255">
      <w:pPr>
        <w:rPr>
          <w:b/>
          <w:bCs/>
          <w:lang w:val="it-IT"/>
        </w:rPr>
      </w:pPr>
      <w:r w:rsidRPr="00E761F0">
        <w:rPr>
          <w:b/>
          <w:bCs/>
          <w:lang w:val="it-IT"/>
        </w:rPr>
        <w:t>Trasferimento di dati personali verso paesi terzi o organizzazioni internazionali</w:t>
      </w:r>
    </w:p>
    <w:p w14:paraId="6F2BC6BF" w14:textId="77777777" w:rsidR="007E6255" w:rsidRPr="00E761F0" w:rsidRDefault="007E6255" w:rsidP="007E6255">
      <w:pPr>
        <w:rPr>
          <w:lang w:val="it-IT"/>
        </w:rPr>
      </w:pPr>
      <w:r w:rsidRPr="00E761F0">
        <w:rPr>
          <w:lang w:val="it-IT"/>
        </w:rPr>
        <w:t>No</w:t>
      </w:r>
    </w:p>
    <w:p w14:paraId="7D749321" w14:textId="77777777" w:rsidR="007E6255" w:rsidRPr="00E761F0" w:rsidRDefault="007E6255" w:rsidP="007E6255">
      <w:pPr>
        <w:rPr>
          <w:b/>
          <w:bCs/>
          <w:lang w:val="it-IT"/>
        </w:rPr>
      </w:pPr>
      <w:r w:rsidRPr="00E761F0">
        <w:rPr>
          <w:b/>
          <w:bCs/>
          <w:lang w:val="it-IT"/>
        </w:rPr>
        <w:t>Periodo di conservazione dei dati personali</w:t>
      </w:r>
    </w:p>
    <w:p w14:paraId="78C68571" w14:textId="77777777" w:rsidR="007E6255" w:rsidRPr="00E761F0" w:rsidRDefault="007E6255" w:rsidP="007E6255">
      <w:pPr>
        <w:rPr>
          <w:lang w:val="it-IT"/>
        </w:rPr>
      </w:pPr>
      <w:r w:rsidRPr="00E761F0">
        <w:rPr>
          <w:lang w:val="it-IT"/>
        </w:rPr>
        <w:t>5 anni</w:t>
      </w:r>
    </w:p>
    <w:p w14:paraId="7C3D6207" w14:textId="3D1564BD" w:rsidR="007E6255" w:rsidRPr="00E761F0" w:rsidRDefault="007E6255" w:rsidP="007E6255">
      <w:pPr>
        <w:rPr>
          <w:b/>
          <w:bCs/>
          <w:lang w:val="it-IT"/>
        </w:rPr>
      </w:pPr>
      <w:r w:rsidRPr="00E761F0">
        <w:rPr>
          <w:b/>
          <w:bCs/>
          <w:lang w:val="it-IT"/>
        </w:rPr>
        <w:t>Diritti degli interessati</w:t>
      </w:r>
    </w:p>
    <w:p w14:paraId="59E6AF49" w14:textId="77777777" w:rsidR="007E6255" w:rsidRPr="00E761F0" w:rsidRDefault="007E6255" w:rsidP="007E6255">
      <w:pPr>
        <w:rPr>
          <w:lang w:val="it-IT"/>
        </w:rPr>
      </w:pPr>
      <w:r w:rsidRPr="00E761F0">
        <w:rPr>
          <w:lang w:val="it-IT"/>
        </w:rPr>
        <w:t>L’interessato ha diritto di chiedere al titolare del trattamento dei dati:</w:t>
      </w:r>
    </w:p>
    <w:p w14:paraId="01DF7065" w14:textId="2A294297" w:rsidR="007E6255" w:rsidRPr="00E761F0" w:rsidRDefault="007E6255" w:rsidP="007E6255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E761F0">
        <w:rPr>
          <w:lang w:val="it-IT"/>
        </w:rPr>
        <w:t>l’accesso ai propri dati personali disciplinato dall’art. 15 del Regolamento UE 679/2016;</w:t>
      </w:r>
    </w:p>
    <w:p w14:paraId="73E7833E" w14:textId="33754B93" w:rsidR="007E6255" w:rsidRPr="00E761F0" w:rsidRDefault="007E6255" w:rsidP="007E6255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E761F0">
        <w:rPr>
          <w:lang w:val="it-IT"/>
        </w:rPr>
        <w:t>la rettifica o la cancellazione degli stessi o la limitazione del trattamento previsti rispettivamente</w:t>
      </w:r>
    </w:p>
    <w:p w14:paraId="13A2D658" w14:textId="77777777" w:rsidR="007E6255" w:rsidRPr="00E761F0" w:rsidRDefault="007E6255" w:rsidP="007E6255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E761F0">
        <w:rPr>
          <w:lang w:val="it-IT"/>
        </w:rPr>
        <w:t>dagli artt. 16, 17 e 18 del Regolamento UE 679/2016;</w:t>
      </w:r>
    </w:p>
    <w:p w14:paraId="690598E7" w14:textId="10C5E511" w:rsidR="007E6255" w:rsidRPr="00E761F0" w:rsidRDefault="007E6255" w:rsidP="007E6255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E761F0">
        <w:rPr>
          <w:lang w:val="it-IT"/>
        </w:rPr>
        <w:t>la portabilità dei dati (diritto applicabile ai soli dati in formato elettronico) disciplinato dall’art. 20</w:t>
      </w:r>
    </w:p>
    <w:p w14:paraId="16C7B2D5" w14:textId="77777777" w:rsidR="007E6255" w:rsidRPr="00E761F0" w:rsidRDefault="007E6255" w:rsidP="007E6255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E761F0">
        <w:rPr>
          <w:lang w:val="it-IT"/>
        </w:rPr>
        <w:t>del Regolamento UE 679/2016;</w:t>
      </w:r>
    </w:p>
    <w:p w14:paraId="062451DA" w14:textId="67084D2A" w:rsidR="007E6255" w:rsidRPr="00E761F0" w:rsidRDefault="007E6255" w:rsidP="007E6255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E761F0">
        <w:rPr>
          <w:lang w:val="it-IT"/>
        </w:rPr>
        <w:t>l’opposizione al trattamento dei propri dati personali di cui all’art. 21 del Regolamento UE 679/2016.</w:t>
      </w:r>
    </w:p>
    <w:p w14:paraId="3A64BBB6" w14:textId="77777777" w:rsidR="007E6255" w:rsidRPr="00E761F0" w:rsidRDefault="007E6255" w:rsidP="007E6255">
      <w:pPr>
        <w:rPr>
          <w:b/>
          <w:bCs/>
          <w:lang w:val="it-IT"/>
        </w:rPr>
      </w:pPr>
      <w:r w:rsidRPr="00E761F0">
        <w:rPr>
          <w:b/>
          <w:bCs/>
          <w:lang w:val="it-IT"/>
        </w:rPr>
        <w:t>Diritto di reclamo</w:t>
      </w:r>
    </w:p>
    <w:p w14:paraId="72559A9F" w14:textId="11BD4E90" w:rsidR="007922D6" w:rsidRPr="00E761F0" w:rsidRDefault="007E6255" w:rsidP="007E6255">
      <w:pPr>
        <w:rPr>
          <w:lang w:val="it-IT"/>
        </w:rPr>
      </w:pPr>
      <w:r w:rsidRPr="00E761F0">
        <w:rPr>
          <w:lang w:val="it-IT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</w:t>
      </w:r>
    </w:p>
    <w:sectPr w:rsidR="007922D6" w:rsidRPr="00E761F0" w:rsidSect="00273E28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5ABA"/>
    <w:multiLevelType w:val="hybridMultilevel"/>
    <w:tmpl w:val="698A3ED8"/>
    <w:lvl w:ilvl="0" w:tplc="43F43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F52DC"/>
    <w:multiLevelType w:val="hybridMultilevel"/>
    <w:tmpl w:val="C76C2E98"/>
    <w:lvl w:ilvl="0" w:tplc="3AB49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40C2"/>
    <w:multiLevelType w:val="hybridMultilevel"/>
    <w:tmpl w:val="4916384C"/>
    <w:lvl w:ilvl="0" w:tplc="43F43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1489">
    <w:abstractNumId w:val="0"/>
  </w:num>
  <w:num w:numId="2" w16cid:durableId="161357200">
    <w:abstractNumId w:val="2"/>
  </w:num>
  <w:num w:numId="3" w16cid:durableId="125489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E7"/>
    <w:rsid w:val="00015FF7"/>
    <w:rsid w:val="00123658"/>
    <w:rsid w:val="00273E28"/>
    <w:rsid w:val="00611BE7"/>
    <w:rsid w:val="00644EF5"/>
    <w:rsid w:val="007922D6"/>
    <w:rsid w:val="007E6255"/>
    <w:rsid w:val="00941A19"/>
    <w:rsid w:val="009A57CB"/>
    <w:rsid w:val="00A47D77"/>
    <w:rsid w:val="00BD4596"/>
    <w:rsid w:val="00D87D64"/>
    <w:rsid w:val="00E63C40"/>
    <w:rsid w:val="00E761F0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B534"/>
  <w15:chartTrackingRefBased/>
  <w15:docId w15:val="{671EC991-B65D-44A5-A37A-CD17F54C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  <w14:ligatures w14:val="standard"/>
        <w14:numForm w14:val="oldStyle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40"/>
    <w:pPr>
      <w:ind w:left="720"/>
      <w:contextualSpacing/>
    </w:pPr>
  </w:style>
  <w:style w:type="table" w:styleId="TableGrid">
    <w:name w:val="Table Grid"/>
    <w:basedOn w:val="TableNormal"/>
    <w:uiPriority w:val="39"/>
    <w:rsid w:val="0027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A57C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9A57CB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Pinneri</dc:creator>
  <cp:keywords/>
  <dc:description/>
  <cp:lastModifiedBy>Rocco Pinneri</cp:lastModifiedBy>
  <cp:revision>4</cp:revision>
  <dcterms:created xsi:type="dcterms:W3CDTF">2022-07-05T16:57:00Z</dcterms:created>
  <dcterms:modified xsi:type="dcterms:W3CDTF">2022-07-05T17:32:00Z</dcterms:modified>
</cp:coreProperties>
</file>